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47E79CCA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</w:t>
      </w:r>
      <w:r w:rsidR="00756A42">
        <w:rPr>
          <w:b/>
          <w:sz w:val="32"/>
          <w:szCs w:val="32"/>
          <w:lang w:val="en-US"/>
        </w:rPr>
        <w:t>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Świątniki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Górne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BA37E0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56A42">
        <w:rPr>
          <w:sz w:val="24"/>
          <w:szCs w:val="24"/>
        </w:rPr>
        <w:t>29.04.2019 r. w godz</w:t>
      </w:r>
      <w:r w:rsidR="00756A42">
        <w:rPr>
          <w:sz w:val="24"/>
          <w:szCs w:val="24"/>
        </w:rPr>
        <w:t xml:space="preserve">inach </w:t>
      </w:r>
      <w:r w:rsidR="00756A42">
        <w:rPr>
          <w:sz w:val="24"/>
          <w:szCs w:val="24"/>
        </w:rPr>
        <w:t xml:space="preserve">pracy </w:t>
      </w:r>
      <w:r>
        <w:rPr>
          <w:b/>
          <w:sz w:val="24"/>
          <w:szCs w:val="24"/>
        </w:rPr>
        <w:t>Urzędu Miasta i Gminy Świątniki Górne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C1C634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81AB62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3CAB19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520BA2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7213E467" w14:textId="77777777" w:rsidR="00756A42" w:rsidRDefault="004E4D38" w:rsidP="00756A42">
      <w:pPr>
        <w:spacing w:line="360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</w:t>
      </w:r>
      <w:r w:rsidR="00756A42">
        <w:t xml:space="preserve">które odbędzie się w dniu 30.04.2019 r. o godz. 13.00 w siedzibie </w:t>
      </w:r>
      <w:r w:rsidR="00756A42">
        <w:rPr>
          <w:b/>
        </w:rPr>
        <w:t>Urzędu Miasta i Gminy Świątniki Górne</w:t>
      </w:r>
      <w:r w:rsidR="00756A42">
        <w:t>.</w:t>
      </w:r>
    </w:p>
    <w:p w14:paraId="401C8910" w14:textId="002E47F8" w:rsidR="004E4D38" w:rsidRPr="00692DD0" w:rsidRDefault="004E4D38" w:rsidP="00756A42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756A42">
        <w:t>.</w:t>
      </w:r>
      <w:bookmarkStart w:id="0" w:name="_GoBack"/>
      <w:bookmarkEnd w:id="0"/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6A42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2019-04-27T10:16:00Z</dcterms:created>
  <dcterms:modified xsi:type="dcterms:W3CDTF">2019-04-27T10:16:00Z</dcterms:modified>
</cp:coreProperties>
</file>