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0D" w:rsidRDefault="0002346A">
      <w:r>
        <w:t>Skład Obwodowej Komisji Wyborczej nr 1 w Krzeszowicach</w:t>
      </w:r>
    </w:p>
    <w:p w:rsidR="0002346A" w:rsidRDefault="0002346A"/>
    <w:p w:rsidR="0002346A" w:rsidRDefault="000234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2409"/>
        <w:gridCol w:w="4678"/>
      </w:tblGrid>
      <w:tr w:rsidR="0002346A" w:rsidTr="0002346A">
        <w:tc>
          <w:tcPr>
            <w:tcW w:w="3256" w:type="dxa"/>
          </w:tcPr>
          <w:p w:rsidR="0002346A" w:rsidRDefault="0002346A" w:rsidP="0002346A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</w:tcPr>
          <w:p w:rsidR="0002346A" w:rsidRDefault="0002346A" w:rsidP="0002346A">
            <w:pPr>
              <w:jc w:val="center"/>
            </w:pPr>
            <w:r>
              <w:t>Funkcja w komisji</w:t>
            </w:r>
          </w:p>
        </w:tc>
        <w:tc>
          <w:tcPr>
            <w:tcW w:w="2409" w:type="dxa"/>
          </w:tcPr>
          <w:p w:rsidR="0002346A" w:rsidRDefault="0002346A" w:rsidP="0002346A">
            <w:pPr>
              <w:jc w:val="center"/>
            </w:pPr>
            <w:r>
              <w:t>Zamieszkały (a)</w:t>
            </w:r>
          </w:p>
        </w:tc>
        <w:tc>
          <w:tcPr>
            <w:tcW w:w="4678" w:type="dxa"/>
          </w:tcPr>
          <w:p w:rsidR="0002346A" w:rsidRDefault="0002346A" w:rsidP="0002346A">
            <w:pPr>
              <w:jc w:val="center"/>
            </w:pPr>
            <w:r>
              <w:t>Zgłoszony (a) przez</w:t>
            </w:r>
          </w:p>
        </w:tc>
      </w:tr>
      <w:tr w:rsidR="0002346A" w:rsidTr="0002346A">
        <w:tc>
          <w:tcPr>
            <w:tcW w:w="3256" w:type="dxa"/>
          </w:tcPr>
          <w:p w:rsidR="0002346A" w:rsidRDefault="0002346A">
            <w:r>
              <w:t>Monika Katarzyna Kasprzyk</w:t>
            </w:r>
          </w:p>
        </w:tc>
        <w:tc>
          <w:tcPr>
            <w:tcW w:w="2268" w:type="dxa"/>
          </w:tcPr>
          <w:p w:rsidR="0002346A" w:rsidRDefault="0002346A">
            <w:r>
              <w:t>Przewodnicząca komisji</w:t>
            </w:r>
          </w:p>
        </w:tc>
        <w:tc>
          <w:tcPr>
            <w:tcW w:w="2409" w:type="dxa"/>
          </w:tcPr>
          <w:p w:rsidR="0002346A" w:rsidRDefault="0002346A">
            <w:r>
              <w:t>Zalas</w:t>
            </w:r>
          </w:p>
        </w:tc>
        <w:tc>
          <w:tcPr>
            <w:tcW w:w="4678" w:type="dxa"/>
          </w:tcPr>
          <w:p w:rsidR="0002346A" w:rsidRDefault="0002346A" w:rsidP="0002346A">
            <w:r>
              <w:t>zgłoszona przez KWW Dla Krzeszowic</w:t>
            </w:r>
          </w:p>
        </w:tc>
      </w:tr>
      <w:tr w:rsidR="0002346A" w:rsidTr="0002346A">
        <w:tc>
          <w:tcPr>
            <w:tcW w:w="3256" w:type="dxa"/>
          </w:tcPr>
          <w:p w:rsidR="0002346A" w:rsidRDefault="0002346A">
            <w:r>
              <w:t>Weronika Karolina Oczkowska</w:t>
            </w:r>
          </w:p>
        </w:tc>
        <w:tc>
          <w:tcPr>
            <w:tcW w:w="2268" w:type="dxa"/>
          </w:tcPr>
          <w:p w:rsidR="0002346A" w:rsidRDefault="0002346A" w:rsidP="0002346A">
            <w:r>
              <w:t>Zastępca Przewodniczącego komisji</w:t>
            </w:r>
          </w:p>
        </w:tc>
        <w:tc>
          <w:tcPr>
            <w:tcW w:w="2409" w:type="dxa"/>
          </w:tcPr>
          <w:p w:rsidR="0002346A" w:rsidRDefault="0002346A">
            <w:r>
              <w:t>Krzeszowice</w:t>
            </w:r>
          </w:p>
        </w:tc>
        <w:tc>
          <w:tcPr>
            <w:tcW w:w="4678" w:type="dxa"/>
          </w:tcPr>
          <w:p w:rsidR="0002346A" w:rsidRDefault="0002346A" w:rsidP="0002346A">
            <w:r>
              <w:t>uzupełnienie składu</w:t>
            </w:r>
          </w:p>
        </w:tc>
        <w:bookmarkStart w:id="0" w:name="_GoBack"/>
        <w:bookmarkEnd w:id="0"/>
      </w:tr>
      <w:tr w:rsidR="0002346A" w:rsidTr="0002346A">
        <w:tc>
          <w:tcPr>
            <w:tcW w:w="3256" w:type="dxa"/>
          </w:tcPr>
          <w:p w:rsidR="0002346A" w:rsidRDefault="0002346A">
            <w:r>
              <w:t>Patrycja Czech</w:t>
            </w:r>
          </w:p>
        </w:tc>
        <w:tc>
          <w:tcPr>
            <w:tcW w:w="2268" w:type="dxa"/>
          </w:tcPr>
          <w:p w:rsidR="0002346A" w:rsidRDefault="0002346A">
            <w:r>
              <w:t>Członek komisji</w:t>
            </w:r>
          </w:p>
        </w:tc>
        <w:tc>
          <w:tcPr>
            <w:tcW w:w="2409" w:type="dxa"/>
          </w:tcPr>
          <w:p w:rsidR="0002346A" w:rsidRDefault="0002346A">
            <w:r>
              <w:t>Zalas</w:t>
            </w:r>
          </w:p>
        </w:tc>
        <w:tc>
          <w:tcPr>
            <w:tcW w:w="4678" w:type="dxa"/>
          </w:tcPr>
          <w:p w:rsidR="0002346A" w:rsidRDefault="0002346A">
            <w:r>
              <w:t>uzupełnienie składu</w:t>
            </w:r>
          </w:p>
        </w:tc>
      </w:tr>
      <w:tr w:rsidR="0002346A" w:rsidTr="0002346A">
        <w:tc>
          <w:tcPr>
            <w:tcW w:w="3256" w:type="dxa"/>
          </w:tcPr>
          <w:p w:rsidR="0002346A" w:rsidRDefault="0002346A" w:rsidP="0002346A">
            <w:r>
              <w:t>Stanisława Odrzywolska</w:t>
            </w:r>
          </w:p>
        </w:tc>
        <w:tc>
          <w:tcPr>
            <w:tcW w:w="2268" w:type="dxa"/>
          </w:tcPr>
          <w:p w:rsidR="0002346A" w:rsidRDefault="0002346A">
            <w:r>
              <w:t>Członek komisji</w:t>
            </w:r>
          </w:p>
        </w:tc>
        <w:tc>
          <w:tcPr>
            <w:tcW w:w="2409" w:type="dxa"/>
          </w:tcPr>
          <w:p w:rsidR="0002346A" w:rsidRDefault="0002346A">
            <w:r>
              <w:t>Nawojowa Góra</w:t>
            </w:r>
          </w:p>
        </w:tc>
        <w:tc>
          <w:tcPr>
            <w:tcW w:w="4678" w:type="dxa"/>
          </w:tcPr>
          <w:p w:rsidR="0002346A" w:rsidRDefault="0002346A">
            <w:r>
              <w:t>uzupełnienie składu</w:t>
            </w:r>
          </w:p>
        </w:tc>
      </w:tr>
      <w:tr w:rsidR="0002346A" w:rsidTr="0002346A">
        <w:tc>
          <w:tcPr>
            <w:tcW w:w="3256" w:type="dxa"/>
          </w:tcPr>
          <w:p w:rsidR="0002346A" w:rsidRDefault="0002346A">
            <w:r>
              <w:t>Kinga Barbara Kaleta</w:t>
            </w:r>
          </w:p>
        </w:tc>
        <w:tc>
          <w:tcPr>
            <w:tcW w:w="2268" w:type="dxa"/>
          </w:tcPr>
          <w:p w:rsidR="0002346A" w:rsidRDefault="0002346A">
            <w:r>
              <w:t>Członek komisji</w:t>
            </w:r>
          </w:p>
        </w:tc>
        <w:tc>
          <w:tcPr>
            <w:tcW w:w="2409" w:type="dxa"/>
          </w:tcPr>
          <w:p w:rsidR="0002346A" w:rsidRDefault="0002346A">
            <w:r>
              <w:t>Krzeszowice</w:t>
            </w:r>
          </w:p>
        </w:tc>
        <w:tc>
          <w:tcPr>
            <w:tcW w:w="4678" w:type="dxa"/>
          </w:tcPr>
          <w:p w:rsidR="0002346A" w:rsidRDefault="0002346A">
            <w:r>
              <w:t>uzupełnienie składu</w:t>
            </w:r>
          </w:p>
        </w:tc>
      </w:tr>
      <w:tr w:rsidR="0002346A" w:rsidTr="0002346A">
        <w:tc>
          <w:tcPr>
            <w:tcW w:w="3256" w:type="dxa"/>
          </w:tcPr>
          <w:p w:rsidR="0002346A" w:rsidRDefault="0002346A">
            <w:r>
              <w:t>Paweł Kucharski</w:t>
            </w:r>
          </w:p>
        </w:tc>
        <w:tc>
          <w:tcPr>
            <w:tcW w:w="2268" w:type="dxa"/>
          </w:tcPr>
          <w:p w:rsidR="0002346A" w:rsidRDefault="0002346A">
            <w:r>
              <w:t>Członek komisji</w:t>
            </w:r>
          </w:p>
        </w:tc>
        <w:tc>
          <w:tcPr>
            <w:tcW w:w="2409" w:type="dxa"/>
          </w:tcPr>
          <w:p w:rsidR="0002346A" w:rsidRDefault="0002346A">
            <w:r>
              <w:t>Zalas</w:t>
            </w:r>
          </w:p>
        </w:tc>
        <w:tc>
          <w:tcPr>
            <w:tcW w:w="4678" w:type="dxa"/>
          </w:tcPr>
          <w:p w:rsidR="0002346A" w:rsidRDefault="0002346A">
            <w:r>
              <w:t>uzupełnienie składu</w:t>
            </w:r>
          </w:p>
        </w:tc>
      </w:tr>
      <w:tr w:rsidR="0002346A" w:rsidTr="0002346A">
        <w:tc>
          <w:tcPr>
            <w:tcW w:w="3256" w:type="dxa"/>
          </w:tcPr>
          <w:p w:rsidR="0002346A" w:rsidRDefault="0002346A">
            <w:r>
              <w:t>Justyna Maria Krawczyk</w:t>
            </w:r>
          </w:p>
        </w:tc>
        <w:tc>
          <w:tcPr>
            <w:tcW w:w="2268" w:type="dxa"/>
          </w:tcPr>
          <w:p w:rsidR="0002346A" w:rsidRDefault="0002346A">
            <w:r>
              <w:t>Członek komisji</w:t>
            </w:r>
          </w:p>
        </w:tc>
        <w:tc>
          <w:tcPr>
            <w:tcW w:w="2409" w:type="dxa"/>
          </w:tcPr>
          <w:p w:rsidR="0002346A" w:rsidRDefault="0002346A">
            <w:r>
              <w:t>Siedlec</w:t>
            </w:r>
          </w:p>
        </w:tc>
        <w:tc>
          <w:tcPr>
            <w:tcW w:w="4678" w:type="dxa"/>
          </w:tcPr>
          <w:p w:rsidR="0002346A" w:rsidRDefault="0002346A">
            <w:r>
              <w:t>uzupełnienie składu</w:t>
            </w:r>
          </w:p>
        </w:tc>
      </w:tr>
    </w:tbl>
    <w:p w:rsidR="0002346A" w:rsidRDefault="0002346A"/>
    <w:p w:rsidR="0002346A" w:rsidRDefault="0002346A"/>
    <w:sectPr w:rsidR="0002346A" w:rsidSect="000234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6A"/>
    <w:rsid w:val="0002346A"/>
    <w:rsid w:val="0030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11013-C5B3-444A-A561-DA235125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346A"/>
    <w:rPr>
      <w:color w:val="0000FF"/>
      <w:u w:val="single"/>
    </w:rPr>
  </w:style>
  <w:style w:type="table" w:styleId="Tabela-Siatka">
    <w:name w:val="Table Grid"/>
    <w:basedOn w:val="Standardowy"/>
    <w:uiPriority w:val="39"/>
    <w:rsid w:val="0002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</cp:revision>
  <dcterms:created xsi:type="dcterms:W3CDTF">2017-06-27T07:59:00Z</dcterms:created>
  <dcterms:modified xsi:type="dcterms:W3CDTF">2017-06-27T08:06:00Z</dcterms:modified>
</cp:coreProperties>
</file>