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EE" w:rsidRPr="008C7B1C" w:rsidRDefault="00700EEE" w:rsidP="00700EEE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b/>
          <w:color w:val="000000" w:themeColor="text1"/>
          <w:sz w:val="16"/>
          <w:szCs w:val="16"/>
        </w:rPr>
        <w:t>ZARZĄDZENIE</w:t>
      </w:r>
    </w:p>
    <w:p w:rsidR="00700EEE" w:rsidRPr="008C7B1C" w:rsidRDefault="00700EEE" w:rsidP="00700EEE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b/>
          <w:color w:val="000000" w:themeColor="text1"/>
          <w:sz w:val="16"/>
          <w:szCs w:val="16"/>
        </w:rPr>
        <w:t>WOJEWODY MAŁOPOLSKIEGO</w:t>
      </w:r>
    </w:p>
    <w:p w:rsidR="00700EEE" w:rsidRPr="008C7B1C" w:rsidRDefault="000E1D8A" w:rsidP="00700EEE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z dnia 30</w:t>
      </w:r>
      <w:r w:rsidR="00700EEE" w:rsidRPr="008C7B1C">
        <w:rPr>
          <w:rFonts w:ascii="Arial" w:hAnsi="Arial" w:cs="Arial"/>
          <w:color w:val="000000" w:themeColor="text1"/>
          <w:sz w:val="16"/>
          <w:szCs w:val="16"/>
        </w:rPr>
        <w:t xml:space="preserve"> grudnia 2020 r.</w:t>
      </w:r>
    </w:p>
    <w:p w:rsidR="00700EEE" w:rsidRPr="008C7B1C" w:rsidRDefault="00700EEE" w:rsidP="00700EEE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b/>
          <w:color w:val="000000" w:themeColor="text1"/>
          <w:sz w:val="16"/>
          <w:szCs w:val="16"/>
        </w:rPr>
        <w:t xml:space="preserve">zmieniające zarządzenie w sprawie zarządzenia wyborów uzupełniających </w:t>
      </w:r>
    </w:p>
    <w:p w:rsidR="00700EEE" w:rsidRPr="008C7B1C" w:rsidRDefault="00700EEE" w:rsidP="00700EEE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b/>
          <w:color w:val="000000" w:themeColor="text1"/>
          <w:sz w:val="16"/>
          <w:szCs w:val="16"/>
        </w:rPr>
        <w:t>do Rady Gminy Siepraw</w:t>
      </w:r>
    </w:p>
    <w:p w:rsidR="00700EEE" w:rsidRPr="008C7B1C" w:rsidRDefault="00700EEE" w:rsidP="00700E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700EEE" w:rsidRPr="008C7B1C" w:rsidRDefault="00700EEE" w:rsidP="00700E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color w:val="000000" w:themeColor="text1"/>
          <w:sz w:val="16"/>
          <w:szCs w:val="16"/>
        </w:rPr>
        <w:t>Na podstawie art. 385 § 1 i art. 386 § 2 ustawy z dnia 5 stycznia 2011 r. – Kodeks wyborczy (Dz. U. z 2020 r. poz. 1319) w związku z obwieszczeniem Komisarza Wyborczego w Krakowie III z dnia 20 kwietnia 2020 r. o nieprzeprowadzaniu wyborów do Rady Gminy Siepraw oraz § 1 rozporządzenia Rady Ministrów z dnia 21 grudnia 2020 r. w sprawie ustanowienia określonych ograniczeń, nakazów i zakazów w związku z wystąpieniem stanu epidemii (Dz. U. poz. 2316</w:t>
      </w:r>
      <w:r w:rsidR="00981AF7">
        <w:rPr>
          <w:rFonts w:ascii="Arial" w:hAnsi="Arial" w:cs="Arial"/>
          <w:color w:val="000000" w:themeColor="text1"/>
          <w:sz w:val="16"/>
          <w:szCs w:val="16"/>
        </w:rPr>
        <w:t xml:space="preserve"> i 2353</w:t>
      </w:r>
      <w:bookmarkStart w:id="0" w:name="_GoBack"/>
      <w:bookmarkEnd w:id="0"/>
      <w:r w:rsidRPr="008C7B1C">
        <w:rPr>
          <w:rFonts w:ascii="Arial" w:hAnsi="Arial" w:cs="Arial"/>
          <w:color w:val="000000" w:themeColor="text1"/>
          <w:sz w:val="16"/>
          <w:szCs w:val="16"/>
        </w:rPr>
        <w:t>) zarządza się, co następuje:</w:t>
      </w:r>
    </w:p>
    <w:p w:rsidR="00700EEE" w:rsidRPr="008C7B1C" w:rsidRDefault="00700EEE" w:rsidP="00700E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700EEE" w:rsidRPr="008C7B1C" w:rsidRDefault="00700EEE" w:rsidP="00700EEE">
      <w:pPr>
        <w:ind w:firstLine="567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8C7B1C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§ 1.</w:t>
      </w:r>
      <w:r w:rsidRPr="008C7B1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W zarządzeniu (nr poz. rej. 551/20) Wojewody Małopolskiego z dnia 30 września 2020 r. w sprawie zarządzenia wyborów uzupełniających do Rady Gminy Siepraw (Dz. Urz. Woj. Małopolskiego poz. 6070 i 7327) wprowadza się następujące zmiany:</w:t>
      </w:r>
    </w:p>
    <w:p w:rsidR="00700EEE" w:rsidRPr="008C7B1C" w:rsidRDefault="00700EEE" w:rsidP="00700EEE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700EEE" w:rsidRPr="008C7B1C" w:rsidRDefault="00700EEE" w:rsidP="00700E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8C7B1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§ 2 otrzymuje brzmienie:</w:t>
      </w:r>
    </w:p>
    <w:p w:rsidR="00700EEE" w:rsidRPr="008C7B1C" w:rsidRDefault="00700EEE" w:rsidP="00700EEE">
      <w:pPr>
        <w:ind w:left="426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8C7B1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„§ 2. Datę wyborów wyznacza się na niedzielę </w:t>
      </w:r>
      <w:r w:rsidR="000E1D8A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21 lutego</w:t>
      </w:r>
      <w:r w:rsidRPr="008C7B1C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 2021 r</w:t>
      </w:r>
      <w:r w:rsidRPr="008C7B1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.”;</w:t>
      </w:r>
    </w:p>
    <w:p w:rsidR="00700EEE" w:rsidRPr="008C7B1C" w:rsidRDefault="00700EEE" w:rsidP="00700EEE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700EEE" w:rsidRPr="008C7B1C" w:rsidRDefault="00700EEE" w:rsidP="00700E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8C7B1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kalendarz wyborczy, stanowiący załącznik do zarządzenia, otrzymuje brzmienie określone w załączniku do zarządzenia.</w:t>
      </w:r>
    </w:p>
    <w:p w:rsidR="00700EEE" w:rsidRPr="008C7B1C" w:rsidRDefault="00700EEE" w:rsidP="00700EEE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700EEE" w:rsidRPr="008C7B1C" w:rsidRDefault="00700EEE" w:rsidP="00700E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b/>
          <w:bCs/>
          <w:color w:val="000000" w:themeColor="text1"/>
          <w:sz w:val="16"/>
          <w:szCs w:val="16"/>
        </w:rPr>
        <w:t>§ 2.</w:t>
      </w:r>
      <w:r w:rsidRPr="008C7B1C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8C7B1C">
        <w:rPr>
          <w:rFonts w:ascii="Arial" w:hAnsi="Arial" w:cs="Arial"/>
          <w:color w:val="000000" w:themeColor="text1"/>
          <w:sz w:val="16"/>
          <w:szCs w:val="16"/>
        </w:rPr>
        <w:t>Zarządzenie podlega podaniu do publicznej wiadomości przez opublikowanie w Dzienniku Urzędowym Województwa Małopolskiego oraz rozplakatowanie na terenie gminy Siepraw i wchodzi w życie z dniem następującym po dniu opublikowania w Dzienniku Urzędowym Województwa Małopolskiego.</w:t>
      </w:r>
    </w:p>
    <w:p w:rsidR="00A14519" w:rsidRPr="008C7B1C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14519" w:rsidRPr="008C7B1C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b/>
          <w:i/>
          <w:color w:val="000000" w:themeColor="text1"/>
          <w:sz w:val="16"/>
          <w:szCs w:val="16"/>
        </w:rPr>
        <w:t>Wojewoda Małopolski</w:t>
      </w:r>
    </w:p>
    <w:p w:rsidR="00A14519" w:rsidRPr="008C7B1C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8C7B1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(-) </w:t>
      </w:r>
      <w:r w:rsidR="00B6145E" w:rsidRPr="008C7B1C">
        <w:rPr>
          <w:rFonts w:ascii="Arial" w:hAnsi="Arial" w:cs="Arial"/>
          <w:b/>
          <w:i/>
          <w:color w:val="000000" w:themeColor="text1"/>
          <w:sz w:val="16"/>
          <w:szCs w:val="16"/>
        </w:rPr>
        <w:t>Łukasz Kmita</w:t>
      </w:r>
    </w:p>
    <w:p w:rsidR="00A14519" w:rsidRPr="008C7B1C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57BBB" w:rsidRPr="008C7B1C" w:rsidRDefault="00357BBB" w:rsidP="002736A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A0F20" w:rsidRPr="008C7B1C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8C7B1C">
        <w:rPr>
          <w:rFonts w:ascii="Arial" w:hAnsi="Arial" w:cs="Arial"/>
          <w:sz w:val="12"/>
          <w:szCs w:val="12"/>
        </w:rPr>
        <w:t xml:space="preserve">Załącznik do zarządzenia (nr poz. </w:t>
      </w:r>
      <w:r w:rsidR="00A14519" w:rsidRPr="008C7B1C">
        <w:rPr>
          <w:rFonts w:ascii="Arial" w:hAnsi="Arial" w:cs="Arial"/>
          <w:sz w:val="12"/>
          <w:szCs w:val="12"/>
        </w:rPr>
        <w:t>r</w:t>
      </w:r>
      <w:r w:rsidRPr="008C7B1C">
        <w:rPr>
          <w:rFonts w:ascii="Arial" w:hAnsi="Arial" w:cs="Arial"/>
          <w:sz w:val="12"/>
          <w:szCs w:val="12"/>
        </w:rPr>
        <w:t>ej.</w:t>
      </w:r>
      <w:r w:rsidR="00B9378B" w:rsidRPr="008C7B1C">
        <w:rPr>
          <w:rFonts w:ascii="Arial" w:hAnsi="Arial" w:cs="Arial"/>
          <w:sz w:val="12"/>
          <w:szCs w:val="12"/>
        </w:rPr>
        <w:t xml:space="preserve"> </w:t>
      </w:r>
      <w:r w:rsidR="00981AF7">
        <w:rPr>
          <w:rFonts w:ascii="Arial" w:hAnsi="Arial" w:cs="Arial"/>
          <w:sz w:val="12"/>
          <w:szCs w:val="12"/>
        </w:rPr>
        <w:t>972</w:t>
      </w:r>
      <w:r w:rsidRPr="008C7B1C">
        <w:rPr>
          <w:rFonts w:ascii="Arial" w:hAnsi="Arial" w:cs="Arial"/>
          <w:sz w:val="12"/>
          <w:szCs w:val="12"/>
        </w:rPr>
        <w:t>/</w:t>
      </w:r>
      <w:r w:rsidR="00F33148" w:rsidRPr="008C7B1C">
        <w:rPr>
          <w:rFonts w:ascii="Arial" w:hAnsi="Arial" w:cs="Arial"/>
          <w:sz w:val="12"/>
          <w:szCs w:val="12"/>
        </w:rPr>
        <w:t>20</w:t>
      </w:r>
      <w:r w:rsidRPr="008C7B1C">
        <w:rPr>
          <w:rFonts w:ascii="Arial" w:hAnsi="Arial" w:cs="Arial"/>
          <w:sz w:val="12"/>
          <w:szCs w:val="12"/>
        </w:rPr>
        <w:t>)</w:t>
      </w:r>
    </w:p>
    <w:p w:rsidR="007A0F20" w:rsidRPr="008C7B1C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8C7B1C">
        <w:rPr>
          <w:rFonts w:ascii="Arial" w:hAnsi="Arial" w:cs="Arial"/>
          <w:sz w:val="12"/>
          <w:szCs w:val="12"/>
        </w:rPr>
        <w:t>Wojewody Małopolskiego</w:t>
      </w:r>
    </w:p>
    <w:p w:rsidR="007A0F20" w:rsidRPr="008C7B1C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8C7B1C">
        <w:rPr>
          <w:rFonts w:ascii="Arial" w:hAnsi="Arial" w:cs="Arial"/>
          <w:sz w:val="12"/>
          <w:szCs w:val="12"/>
        </w:rPr>
        <w:t>z dnia</w:t>
      </w:r>
      <w:r w:rsidR="004B15BC" w:rsidRPr="008C7B1C">
        <w:rPr>
          <w:rFonts w:ascii="Arial" w:hAnsi="Arial" w:cs="Arial"/>
          <w:sz w:val="12"/>
          <w:szCs w:val="12"/>
        </w:rPr>
        <w:t xml:space="preserve"> </w:t>
      </w:r>
      <w:r w:rsidR="00981AF7">
        <w:rPr>
          <w:rFonts w:ascii="Arial" w:hAnsi="Arial" w:cs="Arial"/>
          <w:sz w:val="12"/>
          <w:szCs w:val="12"/>
        </w:rPr>
        <w:t>30</w:t>
      </w:r>
      <w:r w:rsidR="002E3A21" w:rsidRPr="008C7B1C">
        <w:rPr>
          <w:rFonts w:ascii="Arial" w:hAnsi="Arial" w:cs="Arial"/>
          <w:sz w:val="12"/>
          <w:szCs w:val="12"/>
        </w:rPr>
        <w:t xml:space="preserve"> </w:t>
      </w:r>
      <w:r w:rsidR="00700EEE" w:rsidRPr="008C7B1C">
        <w:rPr>
          <w:rFonts w:ascii="Arial" w:hAnsi="Arial" w:cs="Arial"/>
          <w:sz w:val="12"/>
          <w:szCs w:val="12"/>
        </w:rPr>
        <w:t>grudnia</w:t>
      </w:r>
      <w:r w:rsidRPr="008C7B1C">
        <w:rPr>
          <w:rFonts w:ascii="Arial" w:hAnsi="Arial" w:cs="Arial"/>
          <w:sz w:val="12"/>
          <w:szCs w:val="12"/>
        </w:rPr>
        <w:t xml:space="preserve"> 20</w:t>
      </w:r>
      <w:r w:rsidR="00670337" w:rsidRPr="008C7B1C">
        <w:rPr>
          <w:rFonts w:ascii="Arial" w:hAnsi="Arial" w:cs="Arial"/>
          <w:sz w:val="12"/>
          <w:szCs w:val="12"/>
        </w:rPr>
        <w:t>20</w:t>
      </w:r>
      <w:r w:rsidRPr="008C7B1C">
        <w:rPr>
          <w:rFonts w:ascii="Arial" w:hAnsi="Arial" w:cs="Arial"/>
          <w:sz w:val="12"/>
          <w:szCs w:val="12"/>
        </w:rPr>
        <w:t xml:space="preserve"> r.</w:t>
      </w:r>
    </w:p>
    <w:p w:rsidR="007A0F20" w:rsidRPr="008C7B1C" w:rsidRDefault="007A0F20" w:rsidP="007A0F20">
      <w:pPr>
        <w:jc w:val="both"/>
        <w:rPr>
          <w:rFonts w:ascii="Arial" w:hAnsi="Arial" w:cs="Arial"/>
          <w:sz w:val="16"/>
          <w:szCs w:val="16"/>
        </w:rPr>
      </w:pPr>
    </w:p>
    <w:p w:rsidR="00321E23" w:rsidRPr="008C7B1C" w:rsidRDefault="00321E23" w:rsidP="00321E23">
      <w:pPr>
        <w:jc w:val="center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8C7B1C">
        <w:rPr>
          <w:rFonts w:ascii="Arial" w:hAnsi="Arial" w:cs="Arial"/>
          <w:b/>
          <w:color w:val="000000"/>
          <w:sz w:val="16"/>
          <w:szCs w:val="16"/>
          <w:lang w:eastAsia="en-US"/>
        </w:rPr>
        <w:t>KALENDARZ WYBORCZY</w:t>
      </w:r>
    </w:p>
    <w:p w:rsidR="003761CC" w:rsidRPr="008C7B1C" w:rsidRDefault="003761CC" w:rsidP="003761C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3761CC" w:rsidRPr="008C7B1C" w:rsidTr="006C1E88"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wykonania czynności wyborczych *</w:t>
            </w:r>
          </w:p>
        </w:tc>
        <w:tc>
          <w:tcPr>
            <w:tcW w:w="7513" w:type="dxa"/>
            <w:tcBorders>
              <w:bottom w:val="single" w:sz="6" w:space="0" w:color="auto"/>
            </w:tcBorders>
            <w:shd w:val="clear" w:color="auto" w:fill="FFFFFF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Treść czynności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 października 2020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opublikowanie zarządzenia Wojewody Małopolskiego w sprawie zarządzenia wyborów uzupełniających do Rady Gminy Siepraw w Dzienniku Urzędowym Województwa Małopolskiego oraz podanie go do publicznej wiadomości przez rozplakatowanie na terenie gminy Siepraw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19 października 2020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do publicznej wiadomości, w formie obwieszczenia, informacji Wójta Gminy Siepraw o</w:t>
            </w:r>
            <w:r w:rsidR="00D34161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okręgu wyborczym nr 6, jego granicach, numerze i liczbie radnych wybieranych w okręgu wyborczym oraz o wyznaczonej siedzibie Gminnej Komisji Wyborczej w Sieprawiu</w:t>
            </w:r>
          </w:p>
          <w:p w:rsidR="003761CC" w:rsidRPr="008C7B1C" w:rsidRDefault="003761CC" w:rsidP="00D341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zawiadomienie Komisarza Wyborczego w Krakowie III o utworzeniu komitetu wyborczego oraz o</w:t>
            </w:r>
            <w:r w:rsidR="00D34161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zamiarze zgłaszania kandydatów na radnego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29 października 2020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III kandydatów do składu Gminnej Komisji Wyborczej w Sieprawiu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3 listopada 2020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powołanie przez Komisarza Wyborczego w Krakowie III Gminnej Komisji Wyborczej w Sieprawiu</w:t>
            </w:r>
          </w:p>
        </w:tc>
      </w:tr>
      <w:tr w:rsidR="00D34161" w:rsidRPr="008C7B1C" w:rsidTr="006C1E88">
        <w:tc>
          <w:tcPr>
            <w:tcW w:w="2410" w:type="dxa"/>
          </w:tcPr>
          <w:p w:rsidR="00D34161" w:rsidRPr="008C7B1C" w:rsidRDefault="00D34161" w:rsidP="00D3416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8 listopada 2020 r.</w:t>
            </w:r>
          </w:p>
          <w:p w:rsidR="00D34161" w:rsidRPr="008C7B1C" w:rsidRDefault="00D34161" w:rsidP="00D341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godz. 24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D34161" w:rsidRPr="008C7B1C" w:rsidRDefault="00D34161" w:rsidP="00D341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Gminnej Komisji Wyborczej w Sieprawiu list kandydatów na radnego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13 listopada 2020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do publicznej wiadomości, w formie obwieszczenia, informacji o</w:t>
            </w:r>
            <w:r w:rsidR="00D34161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numerze i granicach obwodu głosowania nr 2 oraz o wyznaczonej siedzibie Obwodowej Komisji Wyborczej nr 2, w tym o</w:t>
            </w:r>
            <w:r w:rsidR="00D34161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lokalu przystosowanym do</w:t>
            </w:r>
            <w:r w:rsidR="00D34161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potrzeb wyborców niepełnosprawnych oraz możliwości głosowania korespondencyjnego i możliwości głosowania przez pełnomocnika</w:t>
            </w:r>
          </w:p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III kandydatów do składu Obwodowej Komisji Wyborczej nr 2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22 listopada 2020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powołanie przez Komisarza Wyborczego w Krakowie III Obwodowej Komisji Wyborczej nr 2 oraz podanie do publicznej wiadomości jej składu osobowego</w:t>
            </w:r>
          </w:p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przyznanie przez Gminną Komisję Wyborczą w Sieprawiu numerów dla zarejestrowanych list kandydatów na radnego</w:t>
            </w:r>
          </w:p>
          <w:p w:rsidR="003761CC" w:rsidRPr="008C7B1C" w:rsidRDefault="003761CC" w:rsidP="003761C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sporządzenie spisu wyborców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28 listopada 2020 r.</w:t>
            </w:r>
          </w:p>
        </w:tc>
        <w:tc>
          <w:tcPr>
            <w:tcW w:w="7513" w:type="dxa"/>
          </w:tcPr>
          <w:p w:rsidR="003761CC" w:rsidRPr="008C7B1C" w:rsidRDefault="003761CC" w:rsidP="00E122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rozplakatowanie obwieszczenia Gminnej Komisji Wyborczej w Sieprawiu o</w:t>
            </w:r>
            <w:r w:rsidR="00E1225D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zarejestrowanych listach kandydatów na radnego, zawierającego numery list, skróty nazw komitetów, dane o kandydatach umieszczone w zgłoszeniach list wraz z ewentualnymi oznaczeniami kandydatów i list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0E1D8A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31</w:t>
            </w:r>
            <w:r w:rsidR="003761CC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stycznia 2021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aktualizacja spisu wyborców</w:t>
            </w:r>
          </w:p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przekazanie wyborcom informacji o terminie wyborów, godzinach głosowania, sposobie głosowania, warunkach ważności głosu oraz o możliwości głosowania korespondencyjnego lub przez pełnomocnika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3761CC" w:rsidP="000E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 w:rsidR="000E1D8A">
              <w:rPr>
                <w:rFonts w:ascii="Arial" w:hAnsi="Arial" w:cs="Arial"/>
                <w:color w:val="000000" w:themeColor="text1"/>
                <w:sz w:val="16"/>
                <w:szCs w:val="16"/>
              </w:rPr>
              <w:t>6 lutego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III zamiaru głosowania korespondencyjnego przez wyborców niepełnosprawnych, w tym przy pomocy nakładki na kartę do głosowania sporządzonej w alfabecie Braille’a, oraz przez wyborców, którzy najpóźniej w dniu głosowania kończą 60 lat</w:t>
            </w:r>
          </w:p>
        </w:tc>
      </w:tr>
      <w:tr w:rsidR="003761CC" w:rsidRPr="008C7B1C" w:rsidTr="006C1E88">
        <w:tc>
          <w:tcPr>
            <w:tcW w:w="2410" w:type="dxa"/>
            <w:tcBorders>
              <w:bottom w:val="single" w:sz="6" w:space="0" w:color="auto"/>
            </w:tcBorders>
          </w:tcPr>
          <w:p w:rsidR="003761CC" w:rsidRPr="008C7B1C" w:rsidRDefault="000E1D8A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12 lutego</w:t>
            </w:r>
            <w:r w:rsidR="003761CC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  <w:tcBorders>
              <w:bottom w:val="single" w:sz="6" w:space="0" w:color="auto"/>
            </w:tcBorders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składanie wniosków o sporządzenie aktu pełnomocnictwa do głosowania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0E1D8A" w:rsidP="003761C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16 lutego</w:t>
            </w:r>
            <w:r w:rsidR="003761CC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III za pośrednictwem Urzędu Gminy Siepraw zamiaru głosowania korespondencyjnego przez wyborców podlegających w dniu głosowania obowiązkowej kwarantannie, izolacji lub izolacji w warunkach domowych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0E1D8A" w:rsidP="003761C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 lutego</w:t>
            </w:r>
            <w:r w:rsidR="003761CC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godz. 24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zakończenie kampanii wyborczej</w:t>
            </w:r>
          </w:p>
        </w:tc>
      </w:tr>
      <w:tr w:rsidR="003761CC" w:rsidRPr="008C7B1C" w:rsidTr="006C1E88">
        <w:tc>
          <w:tcPr>
            <w:tcW w:w="2410" w:type="dxa"/>
            <w:tcBorders>
              <w:bottom w:val="single" w:sz="6" w:space="0" w:color="auto"/>
            </w:tcBorders>
          </w:tcPr>
          <w:p w:rsidR="003761CC" w:rsidRPr="008C7B1C" w:rsidRDefault="000E1D8A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 lutego</w:t>
            </w:r>
            <w:r w:rsidR="003761CC"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  <w:tcBorders>
              <w:bottom w:val="single" w:sz="6" w:space="0" w:color="auto"/>
            </w:tcBorders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przekazanie przewodniczącemu Obwodowej Komisji Wyborczej nr 2 spisu wyborców</w:t>
            </w:r>
          </w:p>
        </w:tc>
      </w:tr>
      <w:tr w:rsidR="003761CC" w:rsidRPr="008C7B1C" w:rsidTr="006C1E88">
        <w:tc>
          <w:tcPr>
            <w:tcW w:w="2410" w:type="dxa"/>
          </w:tcPr>
          <w:p w:rsidR="003761CC" w:rsidRPr="008C7B1C" w:rsidRDefault="000E1D8A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761CC"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lutego</w:t>
            </w:r>
            <w:r w:rsidR="003761CC"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2021 r.</w:t>
            </w:r>
          </w:p>
          <w:p w:rsidR="003761CC" w:rsidRPr="008C7B1C" w:rsidRDefault="003761CC" w:rsidP="00376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godz. 7</w:t>
            </w:r>
            <w:r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00 </w:t>
            </w: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  <w:r w:rsidRPr="008C7B1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3761CC" w:rsidRPr="008C7B1C" w:rsidRDefault="003761CC" w:rsidP="003761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7B1C">
              <w:rPr>
                <w:rFonts w:ascii="Arial" w:hAnsi="Arial" w:cs="Arial"/>
                <w:color w:val="000000" w:themeColor="text1"/>
                <w:sz w:val="16"/>
                <w:szCs w:val="16"/>
              </w:rPr>
              <w:t>głosowanie</w:t>
            </w:r>
          </w:p>
        </w:tc>
      </w:tr>
    </w:tbl>
    <w:p w:rsidR="003761CC" w:rsidRPr="008C7B1C" w:rsidRDefault="003761CC" w:rsidP="003761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065D3E" w:rsidRPr="008C7B1C" w:rsidRDefault="00065D3E" w:rsidP="00065D3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16"/>
          <w:szCs w:val="16"/>
        </w:rPr>
      </w:pPr>
      <w:r w:rsidRPr="008C7B1C">
        <w:rPr>
          <w:rFonts w:ascii="Arial" w:hAnsi="Arial" w:cs="Arial"/>
          <w:b/>
          <w:color w:val="000000"/>
          <w:sz w:val="16"/>
          <w:szCs w:val="16"/>
        </w:rPr>
        <w:t>*</w:t>
      </w:r>
      <w:r w:rsidRPr="008C7B1C">
        <w:rPr>
          <w:rFonts w:ascii="Arial" w:hAnsi="Arial" w:cs="Arial"/>
          <w:color w:val="000000"/>
          <w:sz w:val="16"/>
          <w:szCs w:val="16"/>
        </w:rPr>
        <w:t>Zgodnie z art. 9 § 2 Kodeksu wyborczego jeżeli koniec terminu wykonania czynności określonej w kodeksie przypada na sobotę albo dzień ustawowo wolny od pracy, termin upływa pierwszego roboczego dnia po tym dniu.</w:t>
      </w:r>
    </w:p>
    <w:sectPr w:rsidR="00065D3E" w:rsidRPr="008C7B1C" w:rsidSect="00B76783">
      <w:pgSz w:w="11907" w:h="16840"/>
      <w:pgMar w:top="680" w:right="964" w:bottom="0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B9" w:rsidRDefault="00DA7DB9">
      <w:r>
        <w:separator/>
      </w:r>
    </w:p>
  </w:endnote>
  <w:endnote w:type="continuationSeparator" w:id="0">
    <w:p w:rsidR="00DA7DB9" w:rsidRDefault="00D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B9" w:rsidRDefault="00DA7DB9">
      <w:r>
        <w:separator/>
      </w:r>
    </w:p>
  </w:footnote>
  <w:footnote w:type="continuationSeparator" w:id="0">
    <w:p w:rsidR="00DA7DB9" w:rsidRDefault="00DA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621"/>
    <w:multiLevelType w:val="hybridMultilevel"/>
    <w:tmpl w:val="E508E7E8"/>
    <w:lvl w:ilvl="0" w:tplc="F7865C64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04A109F"/>
    <w:multiLevelType w:val="hybridMultilevel"/>
    <w:tmpl w:val="24183290"/>
    <w:lvl w:ilvl="0" w:tplc="0CE2B95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1"/>
    <w:rsid w:val="00000FB9"/>
    <w:rsid w:val="00016109"/>
    <w:rsid w:val="00017239"/>
    <w:rsid w:val="00017C29"/>
    <w:rsid w:val="00060CBE"/>
    <w:rsid w:val="00065D3E"/>
    <w:rsid w:val="0006685D"/>
    <w:rsid w:val="000672E8"/>
    <w:rsid w:val="00070366"/>
    <w:rsid w:val="00070ADA"/>
    <w:rsid w:val="00070C54"/>
    <w:rsid w:val="000728D3"/>
    <w:rsid w:val="000735FC"/>
    <w:rsid w:val="00082525"/>
    <w:rsid w:val="0009610D"/>
    <w:rsid w:val="000A27FE"/>
    <w:rsid w:val="000A3C40"/>
    <w:rsid w:val="000C0C12"/>
    <w:rsid w:val="000C5BEE"/>
    <w:rsid w:val="000C6081"/>
    <w:rsid w:val="000C63E6"/>
    <w:rsid w:val="000C75DD"/>
    <w:rsid w:val="000D0976"/>
    <w:rsid w:val="000D4F26"/>
    <w:rsid w:val="000E18AD"/>
    <w:rsid w:val="000E1D8A"/>
    <w:rsid w:val="000E1DE1"/>
    <w:rsid w:val="000E7678"/>
    <w:rsid w:val="000F0A1B"/>
    <w:rsid w:val="001105C7"/>
    <w:rsid w:val="0011389F"/>
    <w:rsid w:val="001143D8"/>
    <w:rsid w:val="0012329C"/>
    <w:rsid w:val="0014766D"/>
    <w:rsid w:val="001478BE"/>
    <w:rsid w:val="00150D04"/>
    <w:rsid w:val="00153D4B"/>
    <w:rsid w:val="001645E3"/>
    <w:rsid w:val="00172CB7"/>
    <w:rsid w:val="0018218E"/>
    <w:rsid w:val="0019007B"/>
    <w:rsid w:val="0019488E"/>
    <w:rsid w:val="001B312B"/>
    <w:rsid w:val="001B3BE5"/>
    <w:rsid w:val="001B4890"/>
    <w:rsid w:val="001C2AC9"/>
    <w:rsid w:val="001C3F83"/>
    <w:rsid w:val="001C4990"/>
    <w:rsid w:val="001C60F3"/>
    <w:rsid w:val="001C6918"/>
    <w:rsid w:val="001D0A7A"/>
    <w:rsid w:val="001D0ACF"/>
    <w:rsid w:val="001D0BEB"/>
    <w:rsid w:val="001D297F"/>
    <w:rsid w:val="001D2F64"/>
    <w:rsid w:val="001D4D89"/>
    <w:rsid w:val="001E014A"/>
    <w:rsid w:val="001E5719"/>
    <w:rsid w:val="001E6723"/>
    <w:rsid w:val="001E6A59"/>
    <w:rsid w:val="002026BE"/>
    <w:rsid w:val="00205084"/>
    <w:rsid w:val="00206776"/>
    <w:rsid w:val="00216FE9"/>
    <w:rsid w:val="00223E14"/>
    <w:rsid w:val="0023341C"/>
    <w:rsid w:val="00236EFD"/>
    <w:rsid w:val="00237F59"/>
    <w:rsid w:val="00241675"/>
    <w:rsid w:val="002449FE"/>
    <w:rsid w:val="002476BB"/>
    <w:rsid w:val="00250A3D"/>
    <w:rsid w:val="00250A48"/>
    <w:rsid w:val="00272D26"/>
    <w:rsid w:val="002736A7"/>
    <w:rsid w:val="00285652"/>
    <w:rsid w:val="00293C3F"/>
    <w:rsid w:val="00295FBF"/>
    <w:rsid w:val="002A00C1"/>
    <w:rsid w:val="002A6DC2"/>
    <w:rsid w:val="002C46B5"/>
    <w:rsid w:val="002C7E02"/>
    <w:rsid w:val="002D25F5"/>
    <w:rsid w:val="002D266B"/>
    <w:rsid w:val="002D371E"/>
    <w:rsid w:val="002D662B"/>
    <w:rsid w:val="002E2B36"/>
    <w:rsid w:val="002E3A21"/>
    <w:rsid w:val="002E3DE8"/>
    <w:rsid w:val="002E6209"/>
    <w:rsid w:val="002F5511"/>
    <w:rsid w:val="003059A0"/>
    <w:rsid w:val="00314326"/>
    <w:rsid w:val="00316DC5"/>
    <w:rsid w:val="00317BC6"/>
    <w:rsid w:val="003206C0"/>
    <w:rsid w:val="0032124B"/>
    <w:rsid w:val="003218A6"/>
    <w:rsid w:val="00321E23"/>
    <w:rsid w:val="00332F31"/>
    <w:rsid w:val="003518D2"/>
    <w:rsid w:val="00354822"/>
    <w:rsid w:val="00356379"/>
    <w:rsid w:val="00357BBB"/>
    <w:rsid w:val="003647DC"/>
    <w:rsid w:val="00364BD0"/>
    <w:rsid w:val="00365126"/>
    <w:rsid w:val="003761CC"/>
    <w:rsid w:val="00384E6E"/>
    <w:rsid w:val="0039239E"/>
    <w:rsid w:val="00394081"/>
    <w:rsid w:val="00394FEC"/>
    <w:rsid w:val="003952D9"/>
    <w:rsid w:val="003A592E"/>
    <w:rsid w:val="003B58EF"/>
    <w:rsid w:val="003C2C9D"/>
    <w:rsid w:val="003C621C"/>
    <w:rsid w:val="003C7478"/>
    <w:rsid w:val="003D5AD0"/>
    <w:rsid w:val="003D7CAE"/>
    <w:rsid w:val="003E696D"/>
    <w:rsid w:val="00403BB7"/>
    <w:rsid w:val="00420101"/>
    <w:rsid w:val="00422FD6"/>
    <w:rsid w:val="00430478"/>
    <w:rsid w:val="004322F8"/>
    <w:rsid w:val="00443B0B"/>
    <w:rsid w:val="00445F74"/>
    <w:rsid w:val="004512CB"/>
    <w:rsid w:val="0046197F"/>
    <w:rsid w:val="00473460"/>
    <w:rsid w:val="004760AC"/>
    <w:rsid w:val="00477E43"/>
    <w:rsid w:val="0048067F"/>
    <w:rsid w:val="004A4FBB"/>
    <w:rsid w:val="004B15BC"/>
    <w:rsid w:val="004B5295"/>
    <w:rsid w:val="004B7746"/>
    <w:rsid w:val="004C2BF0"/>
    <w:rsid w:val="004C33C8"/>
    <w:rsid w:val="004C3D25"/>
    <w:rsid w:val="004D7903"/>
    <w:rsid w:val="004E5CD5"/>
    <w:rsid w:val="0050614C"/>
    <w:rsid w:val="005221E1"/>
    <w:rsid w:val="00526457"/>
    <w:rsid w:val="005328A3"/>
    <w:rsid w:val="00534DF2"/>
    <w:rsid w:val="00536135"/>
    <w:rsid w:val="00547615"/>
    <w:rsid w:val="00556A60"/>
    <w:rsid w:val="00566DB3"/>
    <w:rsid w:val="0057154E"/>
    <w:rsid w:val="00575D3B"/>
    <w:rsid w:val="00580C49"/>
    <w:rsid w:val="005963B0"/>
    <w:rsid w:val="005A0487"/>
    <w:rsid w:val="005B09A3"/>
    <w:rsid w:val="005B4853"/>
    <w:rsid w:val="005C3682"/>
    <w:rsid w:val="005C5A57"/>
    <w:rsid w:val="005C5D7A"/>
    <w:rsid w:val="005D1029"/>
    <w:rsid w:val="005D72A7"/>
    <w:rsid w:val="00601857"/>
    <w:rsid w:val="00604B97"/>
    <w:rsid w:val="00607496"/>
    <w:rsid w:val="006107AA"/>
    <w:rsid w:val="00632D94"/>
    <w:rsid w:val="006360C7"/>
    <w:rsid w:val="006413BA"/>
    <w:rsid w:val="00642F04"/>
    <w:rsid w:val="00647061"/>
    <w:rsid w:val="00663731"/>
    <w:rsid w:val="006649A4"/>
    <w:rsid w:val="00670337"/>
    <w:rsid w:val="0067184A"/>
    <w:rsid w:val="00685E6B"/>
    <w:rsid w:val="00694744"/>
    <w:rsid w:val="006A37C0"/>
    <w:rsid w:val="006B0EC4"/>
    <w:rsid w:val="006C1E88"/>
    <w:rsid w:val="006C429D"/>
    <w:rsid w:val="006C59B3"/>
    <w:rsid w:val="006C6890"/>
    <w:rsid w:val="006E2127"/>
    <w:rsid w:val="006E68CB"/>
    <w:rsid w:val="00700EEE"/>
    <w:rsid w:val="00707B8E"/>
    <w:rsid w:val="007100C5"/>
    <w:rsid w:val="00713E3A"/>
    <w:rsid w:val="007229D9"/>
    <w:rsid w:val="0072580E"/>
    <w:rsid w:val="007437DF"/>
    <w:rsid w:val="00750760"/>
    <w:rsid w:val="0075340E"/>
    <w:rsid w:val="007641CB"/>
    <w:rsid w:val="00767A3C"/>
    <w:rsid w:val="0077466A"/>
    <w:rsid w:val="00774B61"/>
    <w:rsid w:val="007777DA"/>
    <w:rsid w:val="007A0F20"/>
    <w:rsid w:val="007A3F61"/>
    <w:rsid w:val="007B03ED"/>
    <w:rsid w:val="007C4F69"/>
    <w:rsid w:val="007C6D45"/>
    <w:rsid w:val="007E14F0"/>
    <w:rsid w:val="007F20D1"/>
    <w:rsid w:val="007F74F2"/>
    <w:rsid w:val="008020A7"/>
    <w:rsid w:val="00804916"/>
    <w:rsid w:val="00810707"/>
    <w:rsid w:val="008125E2"/>
    <w:rsid w:val="00812E3A"/>
    <w:rsid w:val="00820842"/>
    <w:rsid w:val="008231E2"/>
    <w:rsid w:val="008336FA"/>
    <w:rsid w:val="00850A5F"/>
    <w:rsid w:val="00865ADD"/>
    <w:rsid w:val="008677AC"/>
    <w:rsid w:val="0088385D"/>
    <w:rsid w:val="00892830"/>
    <w:rsid w:val="008A01A1"/>
    <w:rsid w:val="008A1D2F"/>
    <w:rsid w:val="008A4515"/>
    <w:rsid w:val="008B2579"/>
    <w:rsid w:val="008B2958"/>
    <w:rsid w:val="008B315D"/>
    <w:rsid w:val="008C0A24"/>
    <w:rsid w:val="008C63E0"/>
    <w:rsid w:val="008C7B1C"/>
    <w:rsid w:val="008D063A"/>
    <w:rsid w:val="008E0002"/>
    <w:rsid w:val="008E0F2B"/>
    <w:rsid w:val="00904A5B"/>
    <w:rsid w:val="00905773"/>
    <w:rsid w:val="0093790A"/>
    <w:rsid w:val="00952226"/>
    <w:rsid w:val="00953330"/>
    <w:rsid w:val="00956D32"/>
    <w:rsid w:val="00963683"/>
    <w:rsid w:val="00981AF7"/>
    <w:rsid w:val="00984CAF"/>
    <w:rsid w:val="009916C6"/>
    <w:rsid w:val="00994FE1"/>
    <w:rsid w:val="009A03AF"/>
    <w:rsid w:val="009A0662"/>
    <w:rsid w:val="009A3F01"/>
    <w:rsid w:val="009B00AC"/>
    <w:rsid w:val="009B7993"/>
    <w:rsid w:val="009C4AFF"/>
    <w:rsid w:val="009C73AA"/>
    <w:rsid w:val="009D12F4"/>
    <w:rsid w:val="009D6884"/>
    <w:rsid w:val="009E0F17"/>
    <w:rsid w:val="009F2CE2"/>
    <w:rsid w:val="009F2D20"/>
    <w:rsid w:val="009F4B2A"/>
    <w:rsid w:val="00A007A6"/>
    <w:rsid w:val="00A01B59"/>
    <w:rsid w:val="00A03F72"/>
    <w:rsid w:val="00A10E00"/>
    <w:rsid w:val="00A11F34"/>
    <w:rsid w:val="00A14519"/>
    <w:rsid w:val="00A23911"/>
    <w:rsid w:val="00A24107"/>
    <w:rsid w:val="00A27FE6"/>
    <w:rsid w:val="00A3087F"/>
    <w:rsid w:val="00A30990"/>
    <w:rsid w:val="00A35252"/>
    <w:rsid w:val="00A46F07"/>
    <w:rsid w:val="00A54D23"/>
    <w:rsid w:val="00A570F3"/>
    <w:rsid w:val="00A6151C"/>
    <w:rsid w:val="00A61C3C"/>
    <w:rsid w:val="00A926D5"/>
    <w:rsid w:val="00A97A78"/>
    <w:rsid w:val="00AB0100"/>
    <w:rsid w:val="00AC0A42"/>
    <w:rsid w:val="00AD10FF"/>
    <w:rsid w:val="00AE3B6F"/>
    <w:rsid w:val="00AE404A"/>
    <w:rsid w:val="00AE46BD"/>
    <w:rsid w:val="00AF09A3"/>
    <w:rsid w:val="00AF605A"/>
    <w:rsid w:val="00B05768"/>
    <w:rsid w:val="00B12DBC"/>
    <w:rsid w:val="00B133EE"/>
    <w:rsid w:val="00B17F84"/>
    <w:rsid w:val="00B20B2D"/>
    <w:rsid w:val="00B241C5"/>
    <w:rsid w:val="00B36059"/>
    <w:rsid w:val="00B36C8D"/>
    <w:rsid w:val="00B37276"/>
    <w:rsid w:val="00B41740"/>
    <w:rsid w:val="00B41957"/>
    <w:rsid w:val="00B43F76"/>
    <w:rsid w:val="00B47A5F"/>
    <w:rsid w:val="00B50988"/>
    <w:rsid w:val="00B514BA"/>
    <w:rsid w:val="00B51919"/>
    <w:rsid w:val="00B6145E"/>
    <w:rsid w:val="00B63189"/>
    <w:rsid w:val="00B661B6"/>
    <w:rsid w:val="00B730E1"/>
    <w:rsid w:val="00B74AE6"/>
    <w:rsid w:val="00B76783"/>
    <w:rsid w:val="00B76858"/>
    <w:rsid w:val="00B832AA"/>
    <w:rsid w:val="00B86F9D"/>
    <w:rsid w:val="00B877E2"/>
    <w:rsid w:val="00B9378B"/>
    <w:rsid w:val="00BA372A"/>
    <w:rsid w:val="00BC099B"/>
    <w:rsid w:val="00BD0BCD"/>
    <w:rsid w:val="00BE3362"/>
    <w:rsid w:val="00BE627C"/>
    <w:rsid w:val="00BF2BB9"/>
    <w:rsid w:val="00C13ACC"/>
    <w:rsid w:val="00C13C57"/>
    <w:rsid w:val="00C3595E"/>
    <w:rsid w:val="00C44788"/>
    <w:rsid w:val="00C50D0B"/>
    <w:rsid w:val="00C549E3"/>
    <w:rsid w:val="00C6139E"/>
    <w:rsid w:val="00C64F6E"/>
    <w:rsid w:val="00C72629"/>
    <w:rsid w:val="00C803A1"/>
    <w:rsid w:val="00C83CEA"/>
    <w:rsid w:val="00C970F9"/>
    <w:rsid w:val="00CB2B26"/>
    <w:rsid w:val="00CC23BD"/>
    <w:rsid w:val="00CC3D8C"/>
    <w:rsid w:val="00CD716D"/>
    <w:rsid w:val="00CE1E1E"/>
    <w:rsid w:val="00CF0FB0"/>
    <w:rsid w:val="00CF1393"/>
    <w:rsid w:val="00D02840"/>
    <w:rsid w:val="00D061BD"/>
    <w:rsid w:val="00D1409F"/>
    <w:rsid w:val="00D20A19"/>
    <w:rsid w:val="00D24F1B"/>
    <w:rsid w:val="00D312A1"/>
    <w:rsid w:val="00D34161"/>
    <w:rsid w:val="00D37A67"/>
    <w:rsid w:val="00D4027B"/>
    <w:rsid w:val="00D50D72"/>
    <w:rsid w:val="00D60394"/>
    <w:rsid w:val="00D65D64"/>
    <w:rsid w:val="00D712B0"/>
    <w:rsid w:val="00D83BD7"/>
    <w:rsid w:val="00D86E8B"/>
    <w:rsid w:val="00D92FB8"/>
    <w:rsid w:val="00D94034"/>
    <w:rsid w:val="00DA0607"/>
    <w:rsid w:val="00DA7D82"/>
    <w:rsid w:val="00DA7DB9"/>
    <w:rsid w:val="00DC5522"/>
    <w:rsid w:val="00DC5933"/>
    <w:rsid w:val="00DE336C"/>
    <w:rsid w:val="00DF2050"/>
    <w:rsid w:val="00E07636"/>
    <w:rsid w:val="00E1225D"/>
    <w:rsid w:val="00E13E56"/>
    <w:rsid w:val="00E211E8"/>
    <w:rsid w:val="00E21EE2"/>
    <w:rsid w:val="00E23A21"/>
    <w:rsid w:val="00E264EB"/>
    <w:rsid w:val="00E26656"/>
    <w:rsid w:val="00E268F4"/>
    <w:rsid w:val="00E273EB"/>
    <w:rsid w:val="00E50BE3"/>
    <w:rsid w:val="00E57640"/>
    <w:rsid w:val="00E62566"/>
    <w:rsid w:val="00E637CA"/>
    <w:rsid w:val="00E67FC4"/>
    <w:rsid w:val="00E709C6"/>
    <w:rsid w:val="00E81679"/>
    <w:rsid w:val="00E84954"/>
    <w:rsid w:val="00E90C05"/>
    <w:rsid w:val="00E95EFA"/>
    <w:rsid w:val="00EA5483"/>
    <w:rsid w:val="00EA6A2B"/>
    <w:rsid w:val="00EB1EF7"/>
    <w:rsid w:val="00EB2F66"/>
    <w:rsid w:val="00EF118B"/>
    <w:rsid w:val="00EF2063"/>
    <w:rsid w:val="00EF2E19"/>
    <w:rsid w:val="00EF3305"/>
    <w:rsid w:val="00EF434E"/>
    <w:rsid w:val="00EF5B19"/>
    <w:rsid w:val="00F02CD3"/>
    <w:rsid w:val="00F10FBD"/>
    <w:rsid w:val="00F14720"/>
    <w:rsid w:val="00F15DEC"/>
    <w:rsid w:val="00F16BD2"/>
    <w:rsid w:val="00F17881"/>
    <w:rsid w:val="00F33148"/>
    <w:rsid w:val="00F463F9"/>
    <w:rsid w:val="00F500DD"/>
    <w:rsid w:val="00F546B8"/>
    <w:rsid w:val="00F5613A"/>
    <w:rsid w:val="00F6728D"/>
    <w:rsid w:val="00F713B8"/>
    <w:rsid w:val="00F76BD9"/>
    <w:rsid w:val="00F90631"/>
    <w:rsid w:val="00F91CA3"/>
    <w:rsid w:val="00F92E62"/>
    <w:rsid w:val="00F953EE"/>
    <w:rsid w:val="00FA7C27"/>
    <w:rsid w:val="00FB0405"/>
    <w:rsid w:val="00FB05DF"/>
    <w:rsid w:val="00FB36B9"/>
    <w:rsid w:val="00FB3A20"/>
    <w:rsid w:val="00FC31E4"/>
    <w:rsid w:val="00FC3B63"/>
    <w:rsid w:val="00FC6FAF"/>
    <w:rsid w:val="00FE0828"/>
    <w:rsid w:val="00FF0F0D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51CFC"/>
  <w15:chartTrackingRefBased/>
  <w15:docId w15:val="{7589A589-2710-454F-A038-D4CE452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60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496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locked/>
    <w:rsid w:val="00953330"/>
    <w:rPr>
      <w:lang w:val="pl-PL" w:eastAsia="pl-PL" w:bidi="ar-SA"/>
    </w:rPr>
  </w:style>
  <w:style w:type="paragraph" w:styleId="Tekstdymka">
    <w:name w:val="Balloon Text"/>
    <w:basedOn w:val="Normalny"/>
    <w:semiHidden/>
    <w:rsid w:val="00EB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AEF8-2070-4A11-9016-6D14FDF6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726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</vt:lpstr>
    </vt:vector>
  </TitlesOfParts>
  <Company>Krajowe Biuro Wyborcze K-ów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</dc:title>
  <dc:subject/>
  <dc:creator>Andrzej Ślęczek</dc:creator>
  <cp:keywords/>
  <dc:description/>
  <cp:lastModifiedBy>Paulina Niessner</cp:lastModifiedBy>
  <cp:revision>4</cp:revision>
  <cp:lastPrinted>2018-11-20T10:12:00Z</cp:lastPrinted>
  <dcterms:created xsi:type="dcterms:W3CDTF">2020-12-23T07:31:00Z</dcterms:created>
  <dcterms:modified xsi:type="dcterms:W3CDTF">2020-12-30T14:39:00Z</dcterms:modified>
</cp:coreProperties>
</file>